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61B" w:rsidRPr="00E74669" w:rsidRDefault="00EA661B" w:rsidP="00EA661B">
      <w:pPr>
        <w:jc w:val="center"/>
        <w:rPr>
          <w:sz w:val="20"/>
          <w:szCs w:val="20"/>
        </w:rPr>
      </w:pPr>
      <w:r>
        <w:rPr>
          <w:sz w:val="20"/>
          <w:szCs w:val="20"/>
        </w:rPr>
        <w:t>INSTITUTO NUESTRA SEÑORA DEL HUERTO (A-326)</w:t>
      </w:r>
    </w:p>
    <w:p w:rsidR="00EA661B" w:rsidRPr="00427337" w:rsidRDefault="00EA661B" w:rsidP="00EA661B">
      <w:pPr>
        <w:tabs>
          <w:tab w:val="left" w:pos="10080"/>
          <w:tab w:val="left" w:pos="10260"/>
        </w:tabs>
        <w:jc w:val="center"/>
        <w:rPr>
          <w:sz w:val="18"/>
          <w:szCs w:val="18"/>
        </w:rPr>
      </w:pPr>
      <w:r w:rsidRPr="00427337">
        <w:rPr>
          <w:sz w:val="18"/>
          <w:szCs w:val="18"/>
        </w:rPr>
        <w:t>PROGRAMA DE INGLÉS</w:t>
      </w:r>
    </w:p>
    <w:p w:rsidR="00EA661B" w:rsidRPr="00E74669" w:rsidRDefault="00EA661B" w:rsidP="00EA661B">
      <w:pPr>
        <w:jc w:val="center"/>
        <w:rPr>
          <w:sz w:val="18"/>
          <w:szCs w:val="18"/>
        </w:rPr>
      </w:pPr>
      <w:r w:rsidRPr="00E74669">
        <w:rPr>
          <w:sz w:val="18"/>
          <w:szCs w:val="18"/>
        </w:rPr>
        <w:t>DOCENTE: MARIA FLORENCIA GARCIA</w:t>
      </w:r>
    </w:p>
    <w:p w:rsidR="00EA661B" w:rsidRPr="00427337" w:rsidRDefault="00EA661B" w:rsidP="00EA661B">
      <w:pPr>
        <w:jc w:val="center"/>
        <w:rPr>
          <w:sz w:val="18"/>
          <w:szCs w:val="18"/>
        </w:rPr>
      </w:pPr>
      <w:r w:rsidRPr="00427337">
        <w:rPr>
          <w:sz w:val="18"/>
          <w:szCs w:val="18"/>
        </w:rPr>
        <w:t>CURSO: 2º</w:t>
      </w:r>
    </w:p>
    <w:p w:rsidR="00EA661B" w:rsidRPr="00227953" w:rsidRDefault="00EA661B" w:rsidP="00EA661B">
      <w:pPr>
        <w:jc w:val="center"/>
        <w:rPr>
          <w:sz w:val="18"/>
          <w:szCs w:val="18"/>
          <w:lang w:val="en-GB"/>
        </w:rPr>
      </w:pPr>
      <w:r w:rsidRPr="00227953">
        <w:rPr>
          <w:sz w:val="18"/>
          <w:szCs w:val="18"/>
          <w:lang w:val="en-GB"/>
        </w:rPr>
        <w:t>MODALIDAD: ADVANCED .INTERMEDIATE</w:t>
      </w:r>
    </w:p>
    <w:p w:rsidR="00EA661B" w:rsidRPr="00227953" w:rsidRDefault="00EA661B" w:rsidP="00EA661B">
      <w:pPr>
        <w:jc w:val="center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AÑO: 2014</w:t>
      </w:r>
    </w:p>
    <w:p w:rsidR="00EA661B" w:rsidRPr="00227953" w:rsidRDefault="00EA661B" w:rsidP="00EA661B">
      <w:pPr>
        <w:jc w:val="center"/>
        <w:rPr>
          <w:sz w:val="18"/>
          <w:szCs w:val="18"/>
          <w:lang w:val="en-GB"/>
        </w:rPr>
      </w:pPr>
    </w:p>
    <w:p w:rsidR="00EA661B" w:rsidRPr="00227953" w:rsidRDefault="00EA661B" w:rsidP="00EA661B">
      <w:pPr>
        <w:jc w:val="center"/>
        <w:rPr>
          <w:sz w:val="18"/>
          <w:szCs w:val="18"/>
          <w:lang w:val="en-GB"/>
        </w:rPr>
      </w:pPr>
    </w:p>
    <w:p w:rsidR="00EA661B" w:rsidRPr="00227953" w:rsidRDefault="00EA661B" w:rsidP="00EA661B">
      <w:pPr>
        <w:jc w:val="center"/>
        <w:rPr>
          <w:sz w:val="18"/>
          <w:szCs w:val="18"/>
          <w:lang w:val="en-GB"/>
        </w:rPr>
      </w:pPr>
    </w:p>
    <w:p w:rsidR="00EA661B" w:rsidRPr="00227953" w:rsidRDefault="00EA661B" w:rsidP="00EA661B">
      <w:pPr>
        <w:jc w:val="center"/>
        <w:rPr>
          <w:sz w:val="18"/>
          <w:szCs w:val="18"/>
          <w:lang w:val="en-GB"/>
        </w:rPr>
      </w:pPr>
    </w:p>
    <w:p w:rsidR="00EA661B" w:rsidRPr="00227953" w:rsidRDefault="00EA661B" w:rsidP="00EA661B">
      <w:pPr>
        <w:jc w:val="center"/>
        <w:rPr>
          <w:sz w:val="18"/>
          <w:szCs w:val="18"/>
          <w:lang w:val="en-GB"/>
        </w:rPr>
      </w:pPr>
    </w:p>
    <w:p w:rsidR="00EA661B" w:rsidRPr="00227953" w:rsidRDefault="00EA661B" w:rsidP="00EA661B">
      <w:pPr>
        <w:jc w:val="center"/>
        <w:rPr>
          <w:sz w:val="18"/>
          <w:szCs w:val="18"/>
          <w:lang w:val="en-GB"/>
        </w:rPr>
      </w:pPr>
    </w:p>
    <w:p w:rsidR="00EA661B" w:rsidRPr="0079473F" w:rsidRDefault="00EA661B" w:rsidP="00EA661B">
      <w:pPr>
        <w:rPr>
          <w:b/>
          <w:sz w:val="18"/>
          <w:szCs w:val="18"/>
        </w:rPr>
      </w:pPr>
      <w:r w:rsidRPr="0079473F">
        <w:rPr>
          <w:b/>
          <w:sz w:val="18"/>
          <w:szCs w:val="18"/>
        </w:rPr>
        <w:t>PRIMER TIMESTRE</w:t>
      </w:r>
    </w:p>
    <w:p w:rsidR="00EA661B" w:rsidRDefault="00EA661B" w:rsidP="00EA661B">
      <w:pPr>
        <w:rPr>
          <w:sz w:val="18"/>
          <w:szCs w:val="18"/>
        </w:rPr>
      </w:pPr>
    </w:p>
    <w:p w:rsidR="00EA661B" w:rsidRPr="00163376" w:rsidRDefault="00EA661B" w:rsidP="00EA661B">
      <w:pPr>
        <w:rPr>
          <w:sz w:val="18"/>
          <w:szCs w:val="18"/>
          <w:lang w:val="en-GB"/>
        </w:rPr>
      </w:pPr>
      <w:r w:rsidRPr="00163376">
        <w:rPr>
          <w:sz w:val="18"/>
          <w:szCs w:val="18"/>
          <w:lang w:val="en-GB"/>
        </w:rPr>
        <w:t>.PRESENT SIMPLE AND CONTINUOUS</w:t>
      </w:r>
    </w:p>
    <w:p w:rsidR="00EA661B" w:rsidRPr="00163376" w:rsidRDefault="00EA661B" w:rsidP="00EA661B">
      <w:pPr>
        <w:rPr>
          <w:sz w:val="18"/>
          <w:szCs w:val="18"/>
          <w:lang w:val="en-GB"/>
        </w:rPr>
      </w:pPr>
      <w:r w:rsidRPr="00163376">
        <w:rPr>
          <w:sz w:val="18"/>
          <w:szCs w:val="18"/>
          <w:lang w:val="en-GB"/>
        </w:rPr>
        <w:t>.PAST SIMPLE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.PRESENT PERFECT SIMPLE AND CONTINUOUS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.PAST PERFECT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.PAST CONTINUOUS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.WILL AND GOING TO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.PASSIVE VOICE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.COMPARATIVES AND SUPERLATIVES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.SHORT STORIES: “THE LADY OR THE TIGER” BY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STOCKTON</w:t>
          </w:r>
        </w:smartTag>
      </w:smartTag>
      <w:r>
        <w:rPr>
          <w:sz w:val="18"/>
          <w:szCs w:val="18"/>
          <w:lang w:val="en-GB"/>
        </w:rPr>
        <w:t>.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 </w:t>
      </w:r>
      <w:smartTag w:uri="urn:schemas-microsoft-com:office:smarttags" w:element="City">
        <w:smartTag w:uri="urn:schemas-microsoft-com:office:smarttags" w:element="place">
          <w:r>
            <w:rPr>
              <w:sz w:val="18"/>
              <w:szCs w:val="18"/>
              <w:lang w:val="en-GB"/>
            </w:rPr>
            <w:t>READING</w:t>
          </w:r>
        </w:smartTag>
      </w:smartTag>
      <w:r>
        <w:rPr>
          <w:sz w:val="18"/>
          <w:szCs w:val="18"/>
          <w:lang w:val="en-GB"/>
        </w:rPr>
        <w:t xml:space="preserve"> COMPREHENSION AND ORAL WORK) 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.COMPOSITIONS AND DESCRIPTIONS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HERALD.</w:t>
      </w:r>
      <w:r w:rsidRPr="00E64A5B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 xml:space="preserve"> (</w:t>
      </w:r>
      <w:smartTag w:uri="urn:schemas-microsoft-com:office:smarttags" w:element="City">
        <w:smartTag w:uri="urn:schemas-microsoft-com:office:smarttags" w:element="place">
          <w:r>
            <w:rPr>
              <w:sz w:val="18"/>
              <w:szCs w:val="18"/>
              <w:lang w:val="en-GB"/>
            </w:rPr>
            <w:t>READING</w:t>
          </w:r>
        </w:smartTag>
      </w:smartTag>
      <w:r>
        <w:rPr>
          <w:sz w:val="18"/>
          <w:szCs w:val="18"/>
          <w:lang w:val="en-GB"/>
        </w:rPr>
        <w:t xml:space="preserve"> COMPREHENSION AND ORAL WORK)</w:t>
      </w: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b/>
          <w:sz w:val="18"/>
          <w:szCs w:val="18"/>
          <w:lang w:val="en-GB"/>
        </w:rPr>
      </w:pPr>
      <w:r w:rsidRPr="0079473F">
        <w:rPr>
          <w:b/>
          <w:sz w:val="18"/>
          <w:szCs w:val="18"/>
          <w:lang w:val="en-GB"/>
        </w:rPr>
        <w:t>SEGUNDO TRIMESTRE</w:t>
      </w:r>
    </w:p>
    <w:p w:rsidR="00EA661B" w:rsidRDefault="00EA661B" w:rsidP="00EA661B">
      <w:pPr>
        <w:rPr>
          <w:b/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.ALL TENSES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</w:t>
      </w:r>
      <w:proofErr w:type="gramStart"/>
      <w:r>
        <w:rPr>
          <w:sz w:val="18"/>
          <w:szCs w:val="18"/>
          <w:lang w:val="en-GB"/>
        </w:rPr>
        <w:t>FIRST ,SECOND</w:t>
      </w:r>
      <w:proofErr w:type="gramEnd"/>
      <w:r>
        <w:rPr>
          <w:sz w:val="18"/>
          <w:szCs w:val="18"/>
          <w:lang w:val="en-GB"/>
        </w:rPr>
        <w:t xml:space="preserve"> AND THIRD CONDITIONAL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PERSONALITY ADJECTIVES.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.NEGATIVE PREFIXES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</w:t>
      </w:r>
      <w:proofErr w:type="gramStart"/>
      <w:r>
        <w:rPr>
          <w:sz w:val="18"/>
          <w:szCs w:val="18"/>
          <w:lang w:val="en-GB"/>
        </w:rPr>
        <w:t>BORROW ,OWE</w:t>
      </w:r>
      <w:proofErr w:type="gramEnd"/>
      <w:r>
        <w:rPr>
          <w:sz w:val="18"/>
          <w:szCs w:val="18"/>
          <w:lang w:val="en-GB"/>
        </w:rPr>
        <w:t xml:space="preserve"> ,SPEND.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.SHOPS VOCABULARY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BASIC PHRASAL VERBS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.SIMPLE AND COMPLEX MODALS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.CRIME VOCABULARY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.SHORT </w:t>
      </w:r>
      <w:proofErr w:type="gramStart"/>
      <w:r>
        <w:rPr>
          <w:sz w:val="18"/>
          <w:szCs w:val="18"/>
          <w:lang w:val="en-GB"/>
        </w:rPr>
        <w:t>STORIES :</w:t>
      </w:r>
      <w:proofErr w:type="gramEnd"/>
      <w:r>
        <w:rPr>
          <w:sz w:val="18"/>
          <w:szCs w:val="18"/>
          <w:lang w:val="en-GB"/>
        </w:rPr>
        <w:t xml:space="preserve"> “THE GIFT OF THE MAGI” BY O’HENRY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</w:t>
      </w:r>
      <w:smartTag w:uri="urn:schemas-microsoft-com:office:smarttags" w:element="City">
        <w:smartTag w:uri="urn:schemas-microsoft-com:office:smarttags" w:element="place">
          <w:r>
            <w:rPr>
              <w:sz w:val="18"/>
              <w:szCs w:val="18"/>
              <w:lang w:val="en-GB"/>
            </w:rPr>
            <w:t>READING</w:t>
          </w:r>
        </w:smartTag>
      </w:smartTag>
      <w:r>
        <w:rPr>
          <w:sz w:val="18"/>
          <w:szCs w:val="18"/>
          <w:lang w:val="en-GB"/>
        </w:rPr>
        <w:t xml:space="preserve"> COMPREHENSION AND ORAL WORK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HERALD. (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READING</w:t>
          </w:r>
        </w:smartTag>
      </w:smartTag>
      <w:r>
        <w:rPr>
          <w:sz w:val="18"/>
          <w:szCs w:val="18"/>
          <w:lang w:val="en-GB"/>
        </w:rPr>
        <w:t xml:space="preserve"> COMPREHENSION AND ORAL WORK)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.COMPOSITIONS /DESCRIPTIONS/ESSAYS</w:t>
      </w: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</w:p>
    <w:p w:rsidR="00EA661B" w:rsidRDefault="00EA661B" w:rsidP="00EA661B">
      <w:pPr>
        <w:rPr>
          <w:b/>
          <w:sz w:val="18"/>
          <w:szCs w:val="18"/>
          <w:lang w:val="en-GB"/>
        </w:rPr>
      </w:pPr>
      <w:r w:rsidRPr="0079473F">
        <w:rPr>
          <w:b/>
          <w:sz w:val="18"/>
          <w:szCs w:val="18"/>
          <w:lang w:val="en-GB"/>
        </w:rPr>
        <w:t>TERCER TRIMESTRE</w:t>
      </w:r>
    </w:p>
    <w:p w:rsidR="00EA661B" w:rsidRDefault="00EA661B" w:rsidP="00EA661B">
      <w:pPr>
        <w:rPr>
          <w:b/>
          <w:sz w:val="18"/>
          <w:szCs w:val="18"/>
          <w:lang w:val="en-GB"/>
        </w:rPr>
      </w:pP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.ALL TENSES</w:t>
      </w:r>
    </w:p>
    <w:p w:rsidR="00EA661B" w:rsidRDefault="00EA661B" w:rsidP="00EA661B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.SHORT STORIES</w:t>
      </w:r>
      <w:r>
        <w:rPr>
          <w:sz w:val="18"/>
          <w:szCs w:val="18"/>
          <w:lang w:val="en-GB"/>
        </w:rPr>
        <w:t xml:space="preserve"> (READING COMPREHENSION AND ORAL WORK)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 (ORAL-WORK)</w:t>
      </w:r>
    </w:p>
    <w:p w:rsidR="00EA661B" w:rsidRDefault="00EA661B" w:rsidP="00EA661B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.COMPOSITIONS, DESCRIPTIONS AND ESSAYS.</w:t>
      </w:r>
    </w:p>
    <w:p w:rsidR="00EA661B" w:rsidRPr="0079473F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</w:t>
      </w:r>
      <w:r w:rsidRPr="0079473F">
        <w:rPr>
          <w:sz w:val="18"/>
          <w:szCs w:val="18"/>
          <w:lang w:val="en-GB"/>
        </w:rPr>
        <w:t>REPORTED SPEECH</w:t>
      </w:r>
      <w:r>
        <w:rPr>
          <w:sz w:val="18"/>
          <w:szCs w:val="18"/>
          <w:lang w:val="en-GB"/>
        </w:rPr>
        <w:t xml:space="preserve"> (ALL TENSES)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SHORT STORIES: “THE WAXWORK</w:t>
      </w:r>
      <w:proofErr w:type="gramStart"/>
      <w:r>
        <w:rPr>
          <w:sz w:val="18"/>
          <w:szCs w:val="18"/>
          <w:lang w:val="en-GB"/>
        </w:rPr>
        <w:t>”  (</w:t>
      </w:r>
      <w:proofErr w:type="gramEnd"/>
      <w:r>
        <w:rPr>
          <w:sz w:val="18"/>
          <w:szCs w:val="18"/>
          <w:lang w:val="en-GB"/>
        </w:rPr>
        <w:t>READING COMPREHENSION AND ORAL WORK)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lastRenderedPageBreak/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HERALD. STORIES (READING COMPREHENSION AND ORAL WORK)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.COMPOSITIONS /DESCRIPTIONS/ESSAYS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WISHES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SO + ADJECTIVE+ THAT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SUCH + ADJECTIVE NOUN+THAT</w:t>
      </w:r>
    </w:p>
    <w:p w:rsidR="00EA661B" w:rsidRDefault="00EA661B" w:rsidP="00EA661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CONSOLIDATION</w:t>
      </w:r>
      <w:proofErr w:type="gramStart"/>
      <w:r>
        <w:rPr>
          <w:sz w:val="18"/>
          <w:szCs w:val="18"/>
          <w:lang w:val="en-GB"/>
        </w:rPr>
        <w:t>,REVISION</w:t>
      </w:r>
      <w:proofErr w:type="gramEnd"/>
      <w:r>
        <w:rPr>
          <w:sz w:val="18"/>
          <w:szCs w:val="18"/>
          <w:lang w:val="en-GB"/>
        </w:rPr>
        <w:t>.</w:t>
      </w:r>
    </w:p>
    <w:p w:rsidR="00EA661B" w:rsidRDefault="00EA661B" w:rsidP="00EA661B">
      <w:pPr>
        <w:rPr>
          <w:sz w:val="18"/>
          <w:szCs w:val="18"/>
          <w:lang w:val="en-GB"/>
        </w:rPr>
      </w:pPr>
    </w:p>
    <w:p w:rsidR="006E7A61" w:rsidRDefault="006E7A61">
      <w:bookmarkStart w:id="0" w:name="_GoBack"/>
      <w:bookmarkEnd w:id="0"/>
    </w:p>
    <w:sectPr w:rsidR="006E7A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61B"/>
    <w:rsid w:val="006E7A61"/>
    <w:rsid w:val="00EA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3F5649F-0C08-4BDA-AA85-A3D1388C4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6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2014-04-06T17:33:00Z</dcterms:created>
  <dcterms:modified xsi:type="dcterms:W3CDTF">2014-04-06T17:34:00Z</dcterms:modified>
</cp:coreProperties>
</file>